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3286" w:type="dxa"/>
        <w:tblInd w:w="-743" w:type="dxa"/>
        <w:tblLook w:val="01E0" w:firstRow="1" w:lastRow="1" w:firstColumn="1" w:lastColumn="1" w:noHBand="0" w:noVBand="0"/>
      </w:tblPr>
      <w:tblGrid>
        <w:gridCol w:w="3119"/>
        <w:gridCol w:w="1418"/>
        <w:gridCol w:w="3583"/>
        <w:gridCol w:w="1803"/>
        <w:gridCol w:w="1945"/>
        <w:gridCol w:w="1418"/>
      </w:tblGrid>
      <w:tr w:rsidR="00F31AFC" w:rsidRPr="00FA1EBB" w:rsidTr="000363EB">
        <w:trPr>
          <w:gridAfter w:val="1"/>
          <w:wAfter w:w="1418" w:type="dxa"/>
        </w:trPr>
        <w:tc>
          <w:tcPr>
            <w:tcW w:w="8120" w:type="dxa"/>
            <w:gridSpan w:val="3"/>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748" w:type="dxa"/>
            <w:gridSpan w:val="2"/>
          </w:tcPr>
          <w:p w:rsidR="00F31AFC" w:rsidRPr="00F31AFC" w:rsidRDefault="00F31AFC" w:rsidP="00F31AFC">
            <w:pPr>
              <w:rPr>
                <w:rFonts w:ascii="Courier New" w:hAnsi="Courier New" w:cs="Courier New"/>
                <w:color w:val="FF0000"/>
                <w:sz w:val="26"/>
                <w:szCs w:val="26"/>
              </w:rPr>
            </w:pPr>
          </w:p>
        </w:tc>
      </w:tr>
      <w:tr w:rsidR="00F31AFC" w:rsidRPr="00FA1EBB" w:rsidTr="000363EB">
        <w:trPr>
          <w:gridAfter w:val="1"/>
          <w:wAfter w:w="1418" w:type="dxa"/>
        </w:trPr>
        <w:tc>
          <w:tcPr>
            <w:tcW w:w="8120" w:type="dxa"/>
            <w:gridSpan w:val="3"/>
          </w:tcPr>
          <w:p w:rsidR="00F31AFC" w:rsidRDefault="00F31AFC" w:rsidP="003455C6">
            <w:pPr>
              <w:pStyle w:val="a3"/>
              <w:jc w:val="both"/>
              <w:rPr>
                <w:rFonts w:cs="Courier New"/>
                <w:szCs w:val="26"/>
              </w:rPr>
            </w:pPr>
            <w:r w:rsidRPr="0078566C">
              <w:rPr>
                <w:rFonts w:cs="Courier New"/>
                <w:szCs w:val="26"/>
              </w:rPr>
              <w:t>Районные мероприятия</w:t>
            </w:r>
          </w:p>
          <w:p w:rsidR="00F31AFC" w:rsidRPr="002B5FC5" w:rsidRDefault="00F31AFC" w:rsidP="003455C6">
            <w:pPr>
              <w:pStyle w:val="a3"/>
              <w:jc w:val="both"/>
              <w:rPr>
                <w:rFonts w:eastAsia="Calibri" w:cs="Courier New"/>
                <w:spacing w:val="0"/>
              </w:rPr>
            </w:pPr>
          </w:p>
        </w:tc>
        <w:tc>
          <w:tcPr>
            <w:tcW w:w="3748" w:type="dxa"/>
            <w:gridSpan w:val="2"/>
          </w:tcPr>
          <w:p w:rsidR="00F31AFC" w:rsidRPr="00F31AFC" w:rsidRDefault="00F31AFC" w:rsidP="00F31AFC">
            <w:pPr>
              <w:pStyle w:val="a3"/>
              <w:rPr>
                <w:rFonts w:cs="Courier New"/>
                <w:color w:val="FF0000"/>
                <w:szCs w:val="26"/>
              </w:rPr>
            </w:pPr>
          </w:p>
        </w:tc>
      </w:tr>
      <w:tr w:rsidR="00F31AFC" w:rsidRPr="00FA1EBB" w:rsidTr="000363EB">
        <w:tc>
          <w:tcPr>
            <w:tcW w:w="4537" w:type="dxa"/>
            <w:gridSpan w:val="2"/>
          </w:tcPr>
          <w:p w:rsidR="00F31AFC" w:rsidRPr="00451A36" w:rsidRDefault="00F77BBD" w:rsidP="00E24E1A">
            <w:pPr>
              <w:rPr>
                <w:rFonts w:ascii="Courier New" w:hAnsi="Courier New" w:cs="Courier New"/>
                <w:sz w:val="26"/>
                <w:szCs w:val="26"/>
              </w:rPr>
            </w:pPr>
            <w:r>
              <w:rPr>
                <w:rFonts w:ascii="Courier New" w:hAnsi="Courier New" w:cs="Courier New"/>
                <w:sz w:val="26"/>
                <w:szCs w:val="26"/>
              </w:rPr>
              <w:t>26</w:t>
            </w:r>
            <w:r w:rsidR="004D0A14">
              <w:rPr>
                <w:rFonts w:ascii="Courier New" w:hAnsi="Courier New" w:cs="Courier New"/>
                <w:sz w:val="26"/>
                <w:szCs w:val="26"/>
              </w:rPr>
              <w:t xml:space="preserve"> июля</w:t>
            </w:r>
            <w:r w:rsidR="00451A36" w:rsidRPr="00451A36">
              <w:rPr>
                <w:rFonts w:ascii="Courier New" w:hAnsi="Courier New" w:cs="Courier New"/>
                <w:sz w:val="26"/>
                <w:szCs w:val="26"/>
              </w:rPr>
              <w:t xml:space="preserve"> </w:t>
            </w:r>
            <w:r w:rsidR="004D0A14">
              <w:rPr>
                <w:rFonts w:ascii="Courier New" w:hAnsi="Courier New" w:cs="Courier New"/>
                <w:sz w:val="26"/>
                <w:szCs w:val="26"/>
              </w:rPr>
              <w:t>1</w:t>
            </w:r>
            <w:r>
              <w:rPr>
                <w:rFonts w:ascii="Courier New" w:hAnsi="Courier New" w:cs="Courier New"/>
                <w:sz w:val="26"/>
                <w:szCs w:val="26"/>
              </w:rPr>
              <w:t>2</w:t>
            </w:r>
            <w:r w:rsidR="004D0A14">
              <w:rPr>
                <w:rFonts w:ascii="Courier New" w:hAnsi="Courier New" w:cs="Courier New"/>
                <w:sz w:val="26"/>
                <w:szCs w:val="26"/>
              </w:rPr>
              <w:t>.00-1</w:t>
            </w:r>
            <w:r>
              <w:rPr>
                <w:rFonts w:ascii="Courier New" w:hAnsi="Courier New" w:cs="Courier New"/>
                <w:sz w:val="26"/>
                <w:szCs w:val="26"/>
              </w:rPr>
              <w:t>3.</w:t>
            </w:r>
            <w:r w:rsidR="00BF69AD">
              <w:rPr>
                <w:rFonts w:ascii="Courier New" w:hAnsi="Courier New" w:cs="Courier New"/>
                <w:sz w:val="26"/>
                <w:szCs w:val="26"/>
              </w:rPr>
              <w:t>00</w:t>
            </w:r>
          </w:p>
          <w:p w:rsidR="00F77BBD" w:rsidRPr="001C42FC" w:rsidRDefault="00F77BBD" w:rsidP="00F77BBD">
            <w:pPr>
              <w:rPr>
                <w:rFonts w:ascii="Courier New" w:hAnsi="Courier New" w:cs="Courier New"/>
                <w:sz w:val="26"/>
                <w:szCs w:val="26"/>
              </w:rPr>
            </w:pPr>
            <w:r w:rsidRPr="001C42FC">
              <w:rPr>
                <w:rFonts w:ascii="Courier New" w:hAnsi="Courier New" w:cs="Courier New"/>
                <w:sz w:val="26"/>
                <w:szCs w:val="26"/>
              </w:rPr>
              <w:t>ГБУК г. Москвы</w:t>
            </w:r>
          </w:p>
          <w:p w:rsidR="00F77BBD" w:rsidRDefault="00F77BBD" w:rsidP="00F77BBD">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232</w:t>
            </w:r>
          </w:p>
          <w:p w:rsidR="00F77BBD" w:rsidRDefault="00F77BBD" w:rsidP="00F77BBD">
            <w:pPr>
              <w:rPr>
                <w:rFonts w:ascii="Courier New" w:hAnsi="Courier New" w:cs="Courier New"/>
                <w:sz w:val="26"/>
                <w:szCs w:val="26"/>
              </w:rPr>
            </w:pPr>
            <w:r>
              <w:rPr>
                <w:rFonts w:ascii="Courier New" w:hAnsi="Courier New" w:cs="Courier New"/>
                <w:sz w:val="26"/>
                <w:szCs w:val="26"/>
              </w:rPr>
              <w:t>1-й Тушинский пр., 4</w:t>
            </w:r>
          </w:p>
          <w:p w:rsidR="00451A36" w:rsidRDefault="00451A36" w:rsidP="00E24E1A">
            <w:pPr>
              <w:rPr>
                <w:rFonts w:ascii="Courier New" w:hAnsi="Courier New" w:cs="Courier New"/>
                <w:sz w:val="26"/>
                <w:szCs w:val="26"/>
              </w:rPr>
            </w:pPr>
          </w:p>
          <w:p w:rsidR="00F77BBD" w:rsidRDefault="00F77BBD" w:rsidP="00E24E1A">
            <w:pPr>
              <w:rPr>
                <w:rFonts w:ascii="Courier New" w:hAnsi="Courier New" w:cs="Courier New"/>
                <w:sz w:val="26"/>
                <w:szCs w:val="26"/>
              </w:rPr>
            </w:pPr>
          </w:p>
          <w:p w:rsidR="000E6D98" w:rsidRDefault="00F77BBD" w:rsidP="000E6D98">
            <w:pPr>
              <w:rPr>
                <w:rFonts w:ascii="Courier New" w:hAnsi="Courier New" w:cs="Courier New"/>
                <w:sz w:val="26"/>
                <w:szCs w:val="26"/>
              </w:rPr>
            </w:pPr>
            <w:r>
              <w:rPr>
                <w:rFonts w:ascii="Courier New" w:hAnsi="Courier New" w:cs="Courier New"/>
                <w:sz w:val="26"/>
                <w:szCs w:val="26"/>
              </w:rPr>
              <w:t>26</w:t>
            </w:r>
            <w:r w:rsidR="004D0A14">
              <w:rPr>
                <w:rFonts w:ascii="Courier New" w:hAnsi="Courier New" w:cs="Courier New"/>
                <w:sz w:val="26"/>
                <w:szCs w:val="26"/>
              </w:rPr>
              <w:t xml:space="preserve"> июля</w:t>
            </w:r>
            <w:r w:rsidR="004D0A14" w:rsidRPr="00451A36">
              <w:rPr>
                <w:rFonts w:ascii="Courier New" w:hAnsi="Courier New" w:cs="Courier New"/>
                <w:sz w:val="26"/>
                <w:szCs w:val="26"/>
              </w:rPr>
              <w:t xml:space="preserve"> </w:t>
            </w:r>
            <w:r w:rsidR="000E6D98">
              <w:rPr>
                <w:rFonts w:ascii="Courier New" w:hAnsi="Courier New" w:cs="Courier New"/>
                <w:sz w:val="26"/>
                <w:szCs w:val="26"/>
              </w:rPr>
              <w:t>1</w:t>
            </w:r>
            <w:r>
              <w:rPr>
                <w:rFonts w:ascii="Courier New" w:hAnsi="Courier New" w:cs="Courier New"/>
                <w:sz w:val="26"/>
                <w:szCs w:val="26"/>
              </w:rPr>
              <w:t>5</w:t>
            </w:r>
            <w:r w:rsidR="000E6D98">
              <w:rPr>
                <w:rFonts w:ascii="Courier New" w:hAnsi="Courier New" w:cs="Courier New"/>
                <w:sz w:val="26"/>
                <w:szCs w:val="26"/>
              </w:rPr>
              <w:t>.00-1</w:t>
            </w:r>
            <w:r>
              <w:rPr>
                <w:rFonts w:ascii="Courier New" w:hAnsi="Courier New" w:cs="Courier New"/>
                <w:sz w:val="26"/>
                <w:szCs w:val="26"/>
              </w:rPr>
              <w:t>6</w:t>
            </w:r>
            <w:r w:rsidR="000E6D98">
              <w:rPr>
                <w:rFonts w:ascii="Courier New" w:hAnsi="Courier New" w:cs="Courier New"/>
                <w:sz w:val="26"/>
                <w:szCs w:val="26"/>
              </w:rPr>
              <w:t>.00</w:t>
            </w:r>
          </w:p>
          <w:p w:rsidR="00F77BBD" w:rsidRPr="00AE537F" w:rsidRDefault="00F77BBD" w:rsidP="00F77BBD">
            <w:pPr>
              <w:rPr>
                <w:rFonts w:ascii="Courier New" w:hAnsi="Courier New" w:cs="Courier New"/>
                <w:sz w:val="26"/>
                <w:szCs w:val="26"/>
              </w:rPr>
            </w:pPr>
            <w:r w:rsidRPr="00AE537F">
              <w:rPr>
                <w:rFonts w:ascii="Courier New" w:hAnsi="Courier New" w:cs="Courier New"/>
                <w:sz w:val="26"/>
                <w:szCs w:val="26"/>
              </w:rPr>
              <w:t>ГБУК г. Москвы</w:t>
            </w:r>
          </w:p>
          <w:p w:rsidR="00F77BBD" w:rsidRPr="00AE537F" w:rsidRDefault="00F77BBD" w:rsidP="00F77BBD">
            <w:pPr>
              <w:rPr>
                <w:rFonts w:ascii="Courier New" w:hAnsi="Courier New" w:cs="Courier New"/>
                <w:sz w:val="26"/>
                <w:szCs w:val="26"/>
              </w:rPr>
            </w:pPr>
            <w:r w:rsidRPr="00AE537F">
              <w:rPr>
                <w:rFonts w:ascii="Courier New" w:hAnsi="Courier New" w:cs="Courier New"/>
                <w:sz w:val="26"/>
                <w:szCs w:val="26"/>
              </w:rPr>
              <w:t>ЦБС «СЗАО</w:t>
            </w:r>
          </w:p>
          <w:p w:rsidR="00F77BBD" w:rsidRDefault="00F77BBD" w:rsidP="00F77BBD">
            <w:pPr>
              <w:rPr>
                <w:rFonts w:ascii="Courier New" w:hAnsi="Courier New" w:cs="Courier New"/>
                <w:sz w:val="26"/>
                <w:szCs w:val="26"/>
              </w:rPr>
            </w:pPr>
            <w:r w:rsidRPr="00AE537F">
              <w:rPr>
                <w:rFonts w:ascii="Courier New" w:hAnsi="Courier New" w:cs="Courier New"/>
                <w:sz w:val="26"/>
                <w:szCs w:val="26"/>
              </w:rPr>
              <w:t>Библиотека № 234</w:t>
            </w:r>
          </w:p>
          <w:p w:rsidR="00F77BBD" w:rsidRDefault="00F77BBD" w:rsidP="00F77BBD">
            <w:pPr>
              <w:rPr>
                <w:rFonts w:ascii="Courier New" w:hAnsi="Courier New" w:cs="Courier New"/>
                <w:sz w:val="26"/>
                <w:szCs w:val="26"/>
              </w:rPr>
            </w:pPr>
            <w:proofErr w:type="spellStart"/>
            <w:r>
              <w:rPr>
                <w:rFonts w:ascii="Courier New" w:hAnsi="Courier New" w:cs="Courier New"/>
                <w:sz w:val="26"/>
                <w:szCs w:val="26"/>
              </w:rPr>
              <w:t>Габричевского</w:t>
            </w:r>
            <w:proofErr w:type="spellEnd"/>
            <w:r>
              <w:rPr>
                <w:rFonts w:ascii="Courier New" w:hAnsi="Courier New" w:cs="Courier New"/>
                <w:sz w:val="26"/>
                <w:szCs w:val="26"/>
              </w:rPr>
              <w:t>, 8к1</w:t>
            </w:r>
          </w:p>
          <w:p w:rsidR="004D0A14" w:rsidRDefault="004D0A14" w:rsidP="00E24E1A">
            <w:pPr>
              <w:rPr>
                <w:rFonts w:ascii="Courier New" w:hAnsi="Courier New" w:cs="Courier New"/>
                <w:sz w:val="26"/>
                <w:szCs w:val="26"/>
              </w:rPr>
            </w:pPr>
          </w:p>
          <w:p w:rsidR="004D0A14" w:rsidRDefault="00F77BBD" w:rsidP="004D0A14">
            <w:pPr>
              <w:rPr>
                <w:rFonts w:ascii="Courier New" w:hAnsi="Courier New" w:cs="Courier New"/>
                <w:sz w:val="26"/>
                <w:szCs w:val="26"/>
              </w:rPr>
            </w:pPr>
            <w:r>
              <w:rPr>
                <w:rFonts w:ascii="Courier New" w:hAnsi="Courier New" w:cs="Courier New"/>
                <w:sz w:val="26"/>
                <w:szCs w:val="26"/>
              </w:rPr>
              <w:t>28</w:t>
            </w:r>
            <w:r w:rsidR="004D0A14">
              <w:rPr>
                <w:rFonts w:ascii="Courier New" w:hAnsi="Courier New" w:cs="Courier New"/>
                <w:sz w:val="26"/>
                <w:szCs w:val="26"/>
              </w:rPr>
              <w:t xml:space="preserve"> июля</w:t>
            </w:r>
            <w:r w:rsidR="004D0A14" w:rsidRPr="00451A36">
              <w:rPr>
                <w:rFonts w:ascii="Courier New" w:hAnsi="Courier New" w:cs="Courier New"/>
                <w:sz w:val="26"/>
                <w:szCs w:val="26"/>
              </w:rPr>
              <w:t xml:space="preserve"> </w:t>
            </w:r>
            <w:r w:rsidR="004D0A14">
              <w:rPr>
                <w:rFonts w:ascii="Courier New" w:hAnsi="Courier New" w:cs="Courier New"/>
                <w:sz w:val="26"/>
                <w:szCs w:val="26"/>
              </w:rPr>
              <w:t>15.00-16.00</w:t>
            </w:r>
          </w:p>
          <w:p w:rsidR="004D0A14" w:rsidRPr="00AE537F" w:rsidRDefault="004D0A14" w:rsidP="004D0A14">
            <w:pPr>
              <w:rPr>
                <w:rFonts w:ascii="Courier New" w:hAnsi="Courier New" w:cs="Courier New"/>
                <w:sz w:val="26"/>
                <w:szCs w:val="26"/>
              </w:rPr>
            </w:pPr>
            <w:r w:rsidRPr="00AE537F">
              <w:rPr>
                <w:rFonts w:ascii="Courier New" w:hAnsi="Courier New" w:cs="Courier New"/>
                <w:sz w:val="26"/>
                <w:szCs w:val="26"/>
              </w:rPr>
              <w:t>ГБУК г. Москвы</w:t>
            </w:r>
          </w:p>
          <w:p w:rsidR="004D0A14" w:rsidRPr="00AE537F" w:rsidRDefault="004D0A14" w:rsidP="004D0A14">
            <w:pPr>
              <w:rPr>
                <w:rFonts w:ascii="Courier New" w:hAnsi="Courier New" w:cs="Courier New"/>
                <w:sz w:val="26"/>
                <w:szCs w:val="26"/>
              </w:rPr>
            </w:pPr>
            <w:r w:rsidRPr="00AE537F">
              <w:rPr>
                <w:rFonts w:ascii="Courier New" w:hAnsi="Courier New" w:cs="Courier New"/>
                <w:sz w:val="26"/>
                <w:szCs w:val="26"/>
              </w:rPr>
              <w:t>ЦБС «СЗАО</w:t>
            </w:r>
          </w:p>
          <w:p w:rsidR="004D0A14" w:rsidRDefault="004D0A14" w:rsidP="004D0A14">
            <w:pPr>
              <w:rPr>
                <w:rFonts w:ascii="Courier New" w:hAnsi="Courier New" w:cs="Courier New"/>
                <w:sz w:val="26"/>
                <w:szCs w:val="26"/>
              </w:rPr>
            </w:pPr>
            <w:r w:rsidRPr="00AE537F">
              <w:rPr>
                <w:rFonts w:ascii="Courier New" w:hAnsi="Courier New" w:cs="Courier New"/>
                <w:sz w:val="26"/>
                <w:szCs w:val="26"/>
              </w:rPr>
              <w:t>Библиотека № 234</w:t>
            </w:r>
          </w:p>
          <w:p w:rsidR="004D0A14" w:rsidRDefault="004D0A14" w:rsidP="004D0A14">
            <w:pPr>
              <w:rPr>
                <w:rFonts w:ascii="Courier New" w:hAnsi="Courier New" w:cs="Courier New"/>
                <w:sz w:val="26"/>
                <w:szCs w:val="26"/>
              </w:rPr>
            </w:pPr>
            <w:proofErr w:type="spellStart"/>
            <w:r>
              <w:rPr>
                <w:rFonts w:ascii="Courier New" w:hAnsi="Courier New" w:cs="Courier New"/>
                <w:sz w:val="26"/>
                <w:szCs w:val="26"/>
              </w:rPr>
              <w:t>Габричевского</w:t>
            </w:r>
            <w:proofErr w:type="spellEnd"/>
            <w:r>
              <w:rPr>
                <w:rFonts w:ascii="Courier New" w:hAnsi="Courier New" w:cs="Courier New"/>
                <w:sz w:val="26"/>
                <w:szCs w:val="26"/>
              </w:rPr>
              <w:t>, 8к1</w:t>
            </w:r>
          </w:p>
          <w:p w:rsidR="006802C0" w:rsidRDefault="006802C0" w:rsidP="00E24E1A">
            <w:pPr>
              <w:rPr>
                <w:rFonts w:ascii="Courier New" w:hAnsi="Courier New" w:cs="Courier New"/>
                <w:sz w:val="26"/>
                <w:szCs w:val="26"/>
              </w:rPr>
            </w:pPr>
          </w:p>
          <w:p w:rsidR="000E6D98" w:rsidRDefault="000E6D98" w:rsidP="0025386F">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0363EB" w:rsidP="00F24BA7">
            <w:pPr>
              <w:rPr>
                <w:rFonts w:ascii="Courier New" w:hAnsi="Courier New" w:cs="Courier New"/>
                <w:sz w:val="26"/>
                <w:szCs w:val="26"/>
              </w:rPr>
            </w:pPr>
            <w:r>
              <w:rPr>
                <w:rFonts w:ascii="Courier New" w:hAnsi="Courier New" w:cs="Courier New"/>
                <w:sz w:val="26"/>
                <w:szCs w:val="26"/>
              </w:rPr>
              <w:t>Заседание координационного Совета</w:t>
            </w:r>
          </w:p>
          <w:p w:rsidR="0025386F" w:rsidRDefault="0025386F" w:rsidP="00F24BA7">
            <w:pPr>
              <w:rPr>
                <w:rFonts w:ascii="Courier New" w:hAnsi="Courier New" w:cs="Courier New"/>
                <w:sz w:val="26"/>
                <w:szCs w:val="26"/>
              </w:rPr>
            </w:pPr>
          </w:p>
          <w:p w:rsidR="0025386F" w:rsidRDefault="000363EB" w:rsidP="00F24BA7">
            <w:pPr>
              <w:rPr>
                <w:rFonts w:ascii="Courier New" w:hAnsi="Courier New" w:cs="Courier New"/>
                <w:sz w:val="26"/>
                <w:szCs w:val="26"/>
              </w:rPr>
            </w:pPr>
            <w:r>
              <w:rPr>
                <w:rFonts w:ascii="Courier New" w:hAnsi="Courier New" w:cs="Courier New"/>
                <w:sz w:val="26"/>
                <w:szCs w:val="26"/>
              </w:rPr>
              <w:t>26 июля, 11.00</w:t>
            </w:r>
          </w:p>
          <w:p w:rsidR="000363EB" w:rsidRDefault="000363EB" w:rsidP="00F24BA7">
            <w:pPr>
              <w:rPr>
                <w:rFonts w:ascii="Courier New" w:hAnsi="Courier New" w:cs="Courier New"/>
                <w:sz w:val="26"/>
                <w:szCs w:val="26"/>
              </w:rPr>
            </w:pPr>
            <w:r>
              <w:rPr>
                <w:rFonts w:ascii="Courier New" w:hAnsi="Courier New" w:cs="Courier New"/>
                <w:sz w:val="26"/>
                <w:szCs w:val="26"/>
              </w:rPr>
              <w:t>Управа района Покровское-Стрешнево</w:t>
            </w:r>
          </w:p>
          <w:p w:rsidR="000363EB" w:rsidRDefault="000363EB" w:rsidP="00F24BA7">
            <w:pPr>
              <w:rPr>
                <w:rFonts w:ascii="Courier New" w:hAnsi="Courier New" w:cs="Courier New"/>
                <w:sz w:val="26"/>
                <w:szCs w:val="26"/>
              </w:rPr>
            </w:pPr>
            <w:r>
              <w:rPr>
                <w:rFonts w:ascii="Courier New" w:hAnsi="Courier New" w:cs="Courier New"/>
                <w:sz w:val="26"/>
                <w:szCs w:val="26"/>
              </w:rPr>
              <w:t>Свободы, 16</w:t>
            </w: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25386F">
            <w:pPr>
              <w:rPr>
                <w:rFonts w:ascii="Courier New" w:hAnsi="Courier New" w:cs="Courier New"/>
                <w:sz w:val="26"/>
                <w:szCs w:val="26"/>
              </w:rPr>
            </w:pPr>
          </w:p>
          <w:p w:rsidR="0025386F" w:rsidRDefault="0025386F" w:rsidP="0025386F">
            <w:pPr>
              <w:rPr>
                <w:rFonts w:ascii="Courier New" w:hAnsi="Courier New" w:cs="Courier New"/>
                <w:sz w:val="26"/>
                <w:szCs w:val="26"/>
              </w:rPr>
            </w:pPr>
          </w:p>
          <w:p w:rsidR="0025386F" w:rsidRDefault="0025386F" w:rsidP="0025386F">
            <w:pPr>
              <w:rPr>
                <w:rFonts w:ascii="Courier New" w:hAnsi="Courier New" w:cs="Courier New"/>
                <w:sz w:val="26"/>
                <w:szCs w:val="26"/>
              </w:rPr>
            </w:pPr>
          </w:p>
          <w:p w:rsidR="0025386F" w:rsidRDefault="0025386F" w:rsidP="0025386F">
            <w:pPr>
              <w:rPr>
                <w:rFonts w:ascii="Courier New" w:hAnsi="Courier New" w:cs="Courier New"/>
                <w:sz w:val="26"/>
                <w:szCs w:val="26"/>
              </w:rPr>
            </w:pPr>
          </w:p>
          <w:p w:rsidR="0025386F" w:rsidRDefault="0025386F" w:rsidP="0025386F">
            <w:pPr>
              <w:rPr>
                <w:rFonts w:ascii="Courier New" w:hAnsi="Courier New" w:cs="Courier New"/>
                <w:sz w:val="26"/>
                <w:szCs w:val="26"/>
              </w:rPr>
            </w:pPr>
          </w:p>
          <w:p w:rsidR="001A529E" w:rsidRDefault="001A529E" w:rsidP="0025386F">
            <w:pPr>
              <w:rPr>
                <w:rFonts w:ascii="Courier New" w:hAnsi="Courier New" w:cs="Courier New"/>
                <w:sz w:val="26"/>
                <w:szCs w:val="26"/>
              </w:rPr>
            </w:pPr>
          </w:p>
          <w:p w:rsidR="0025386F" w:rsidRPr="001C264B" w:rsidRDefault="0025386F" w:rsidP="004D0A14">
            <w:pPr>
              <w:rPr>
                <w:rFonts w:ascii="Courier New" w:hAnsi="Courier New" w:cs="Courier New"/>
                <w:sz w:val="26"/>
                <w:szCs w:val="26"/>
              </w:rPr>
            </w:pPr>
          </w:p>
        </w:tc>
        <w:tc>
          <w:tcPr>
            <w:tcW w:w="5386" w:type="dxa"/>
            <w:gridSpan w:val="2"/>
          </w:tcPr>
          <w:p w:rsidR="00BF69AD" w:rsidRDefault="00F77BBD" w:rsidP="001C42FC">
            <w:pPr>
              <w:rPr>
                <w:rFonts w:ascii="Courier New" w:hAnsi="Courier New" w:cs="Courier New"/>
                <w:sz w:val="26"/>
                <w:szCs w:val="26"/>
              </w:rPr>
            </w:pPr>
            <w:r w:rsidRPr="00F77BBD">
              <w:rPr>
                <w:rFonts w:ascii="Courier New" w:hAnsi="Courier New" w:cs="Courier New"/>
                <w:sz w:val="26"/>
                <w:szCs w:val="26"/>
              </w:rPr>
              <w:lastRenderedPageBreak/>
              <w:t xml:space="preserve">Литературные чтения рассказов </w:t>
            </w:r>
            <w:proofErr w:type="spellStart"/>
            <w:r w:rsidRPr="00F77BBD">
              <w:rPr>
                <w:rFonts w:ascii="Courier New" w:hAnsi="Courier New" w:cs="Courier New"/>
                <w:sz w:val="26"/>
                <w:szCs w:val="26"/>
              </w:rPr>
              <w:t>С.Баруздина</w:t>
            </w:r>
            <w:proofErr w:type="spellEnd"/>
            <w:r w:rsidRPr="00F77BBD">
              <w:rPr>
                <w:rFonts w:ascii="Courier New" w:hAnsi="Courier New" w:cs="Courier New"/>
                <w:sz w:val="26"/>
                <w:szCs w:val="26"/>
              </w:rPr>
              <w:t xml:space="preserve"> «Твои друзья – мои товарищи» (для младшего возраста)</w:t>
            </w:r>
          </w:p>
          <w:p w:rsidR="00BF69AD" w:rsidRDefault="00BF69AD" w:rsidP="001C42FC">
            <w:pPr>
              <w:rPr>
                <w:rFonts w:ascii="Courier New" w:hAnsi="Courier New" w:cs="Courier New"/>
                <w:sz w:val="26"/>
                <w:szCs w:val="26"/>
              </w:rPr>
            </w:pPr>
          </w:p>
          <w:p w:rsidR="004D0A14" w:rsidRPr="004D0A14" w:rsidRDefault="004D0A14"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0E6D98" w:rsidRDefault="00F77BBD" w:rsidP="00451A36">
            <w:pPr>
              <w:keepNext/>
              <w:overflowPunct w:val="0"/>
              <w:autoSpaceDE w:val="0"/>
              <w:autoSpaceDN w:val="0"/>
              <w:adjustRightInd w:val="0"/>
              <w:jc w:val="both"/>
              <w:textAlignment w:val="baseline"/>
              <w:outlineLvl w:val="0"/>
              <w:rPr>
                <w:rFonts w:ascii="Courier New" w:hAnsi="Courier New" w:cs="Courier New"/>
                <w:sz w:val="26"/>
                <w:szCs w:val="26"/>
              </w:rPr>
            </w:pPr>
            <w:r w:rsidRPr="00F77BBD">
              <w:rPr>
                <w:rFonts w:ascii="Courier New" w:hAnsi="Courier New" w:cs="Courier New"/>
                <w:sz w:val="26"/>
                <w:szCs w:val="26"/>
              </w:rPr>
              <w:t>Литературно-музыкальная композиция «Ловите ветер всеми парусами» (36 лет со дня смерти В. С. Высоцкого)</w:t>
            </w:r>
          </w:p>
          <w:p w:rsidR="000E6D98" w:rsidRDefault="000E6D98"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0E6D98" w:rsidRDefault="000E6D98"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F77BBD" w:rsidRPr="00F77BBD" w:rsidRDefault="00F77BBD" w:rsidP="00F77BBD">
            <w:pPr>
              <w:rPr>
                <w:rFonts w:ascii="Courier New" w:hAnsi="Courier New" w:cs="Courier New"/>
                <w:sz w:val="26"/>
                <w:szCs w:val="26"/>
              </w:rPr>
            </w:pPr>
            <w:r w:rsidRPr="00F77BBD">
              <w:rPr>
                <w:rFonts w:ascii="Courier New" w:hAnsi="Courier New" w:cs="Courier New"/>
                <w:sz w:val="26"/>
                <w:szCs w:val="26"/>
              </w:rPr>
              <w:t xml:space="preserve">Познавательный час </w:t>
            </w:r>
          </w:p>
          <w:p w:rsidR="00F24BA7" w:rsidRDefault="00F77BBD" w:rsidP="00F77BBD">
            <w:pPr>
              <w:keepNext/>
              <w:overflowPunct w:val="0"/>
              <w:autoSpaceDE w:val="0"/>
              <w:autoSpaceDN w:val="0"/>
              <w:adjustRightInd w:val="0"/>
              <w:jc w:val="both"/>
              <w:textAlignment w:val="baseline"/>
              <w:outlineLvl w:val="0"/>
              <w:rPr>
                <w:rFonts w:ascii="Courier New" w:hAnsi="Courier New" w:cs="Courier New"/>
                <w:sz w:val="26"/>
                <w:szCs w:val="26"/>
              </w:rPr>
            </w:pPr>
            <w:r w:rsidRPr="00F77BBD">
              <w:rPr>
                <w:rFonts w:ascii="Courier New" w:hAnsi="Courier New" w:cs="Courier New"/>
                <w:sz w:val="26"/>
                <w:szCs w:val="26"/>
              </w:rPr>
              <w:t xml:space="preserve">«Морское братство – нерушимо!» </w:t>
            </w: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4D0A14" w:rsidRDefault="004D0A14" w:rsidP="004D0A14">
            <w:pPr>
              <w:pStyle w:val="af9"/>
              <w:jc w:val="both"/>
              <w:rPr>
                <w:rFonts w:ascii="Courier New" w:hAnsi="Courier New" w:cs="Courier New"/>
                <w:sz w:val="26"/>
                <w:szCs w:val="26"/>
                <w:lang w:eastAsia="ru-RU"/>
              </w:rPr>
            </w:pPr>
          </w:p>
          <w:p w:rsidR="004D0A14" w:rsidRDefault="004D0A14" w:rsidP="004D0A14">
            <w:pPr>
              <w:pStyle w:val="af9"/>
              <w:jc w:val="both"/>
              <w:rPr>
                <w:rFonts w:ascii="Courier New" w:hAnsi="Courier New" w:cs="Courier New"/>
                <w:sz w:val="26"/>
                <w:szCs w:val="26"/>
                <w:lang w:eastAsia="ru-RU"/>
              </w:rPr>
            </w:pPr>
          </w:p>
          <w:p w:rsidR="004D0A14" w:rsidRDefault="004D0A14" w:rsidP="004D0A14">
            <w:pPr>
              <w:pStyle w:val="af9"/>
              <w:jc w:val="both"/>
              <w:rPr>
                <w:rFonts w:ascii="Courier New" w:hAnsi="Courier New" w:cs="Courier New"/>
                <w:sz w:val="26"/>
                <w:szCs w:val="26"/>
                <w:lang w:eastAsia="ru-RU"/>
              </w:rPr>
            </w:pPr>
          </w:p>
          <w:p w:rsidR="00F531FC" w:rsidRDefault="00F531FC" w:rsidP="00F77BBD">
            <w:pPr>
              <w:pStyle w:val="af9"/>
              <w:jc w:val="both"/>
              <w:rPr>
                <w:rFonts w:ascii="Courier New" w:hAnsi="Courier New" w:cs="Courier New"/>
                <w:sz w:val="26"/>
                <w:szCs w:val="26"/>
              </w:rPr>
            </w:pPr>
          </w:p>
          <w:p w:rsidR="000363EB" w:rsidRDefault="000363EB" w:rsidP="00F77BBD">
            <w:pPr>
              <w:pStyle w:val="af9"/>
              <w:jc w:val="both"/>
              <w:rPr>
                <w:rFonts w:ascii="Courier New" w:hAnsi="Courier New" w:cs="Courier New"/>
                <w:sz w:val="26"/>
                <w:szCs w:val="26"/>
              </w:rPr>
            </w:pPr>
          </w:p>
          <w:p w:rsidR="000363EB" w:rsidRDefault="000363EB" w:rsidP="00F77BBD">
            <w:pPr>
              <w:pStyle w:val="af9"/>
              <w:jc w:val="both"/>
              <w:rPr>
                <w:rFonts w:ascii="Courier New" w:hAnsi="Courier New" w:cs="Courier New"/>
                <w:sz w:val="26"/>
                <w:szCs w:val="26"/>
              </w:rPr>
            </w:pPr>
          </w:p>
          <w:p w:rsidR="000363EB" w:rsidRDefault="000363EB" w:rsidP="000363EB">
            <w:pPr>
              <w:pStyle w:val="af9"/>
              <w:numPr>
                <w:ilvl w:val="0"/>
                <w:numId w:val="5"/>
              </w:numPr>
              <w:jc w:val="both"/>
              <w:rPr>
                <w:rFonts w:ascii="Courier New" w:hAnsi="Courier New" w:cs="Courier New"/>
                <w:sz w:val="26"/>
                <w:szCs w:val="26"/>
              </w:rPr>
            </w:pPr>
            <w:r>
              <w:rPr>
                <w:rFonts w:ascii="Courier New" w:hAnsi="Courier New" w:cs="Courier New"/>
                <w:sz w:val="26"/>
                <w:szCs w:val="26"/>
              </w:rPr>
              <w:t>О проводимой в районе работе по обеспечению мер пожарной безопасности в 1 полугодии 2016 года.</w:t>
            </w:r>
          </w:p>
          <w:p w:rsidR="000363EB" w:rsidRPr="00F531FC" w:rsidRDefault="000363EB" w:rsidP="000363EB">
            <w:pPr>
              <w:pStyle w:val="af9"/>
              <w:numPr>
                <w:ilvl w:val="0"/>
                <w:numId w:val="5"/>
              </w:numPr>
              <w:jc w:val="both"/>
              <w:rPr>
                <w:rFonts w:ascii="Courier New" w:hAnsi="Courier New" w:cs="Courier New"/>
                <w:sz w:val="26"/>
                <w:szCs w:val="26"/>
              </w:rPr>
            </w:pPr>
            <w:r>
              <w:rPr>
                <w:rFonts w:ascii="Courier New" w:hAnsi="Courier New" w:cs="Courier New"/>
                <w:sz w:val="26"/>
                <w:szCs w:val="26"/>
              </w:rPr>
              <w:t>О работе участковых инспекторов полиции с населением района и профилактике правонарушений в жилом секторе</w:t>
            </w:r>
            <w:bookmarkStart w:id="0" w:name="_GoBack"/>
            <w:bookmarkEnd w:id="0"/>
          </w:p>
        </w:tc>
        <w:tc>
          <w:tcPr>
            <w:tcW w:w="3363" w:type="dxa"/>
            <w:gridSpan w:val="2"/>
          </w:tcPr>
          <w:p w:rsidR="00451A36" w:rsidRPr="001C42FC" w:rsidRDefault="00451A36" w:rsidP="0025386F">
            <w:pPr>
              <w:rPr>
                <w:rFonts w:ascii="Courier New" w:hAnsi="Courier New" w:cs="Courier New"/>
                <w:sz w:val="26"/>
                <w:szCs w:val="26"/>
              </w:rPr>
            </w:pPr>
          </w:p>
        </w:tc>
      </w:tr>
      <w:tr w:rsidR="0025386F" w:rsidRPr="00FA1EBB" w:rsidTr="000363EB">
        <w:trPr>
          <w:gridAfter w:val="1"/>
          <w:wAfter w:w="1418" w:type="dxa"/>
        </w:trPr>
        <w:tc>
          <w:tcPr>
            <w:tcW w:w="3119" w:type="dxa"/>
          </w:tcPr>
          <w:p w:rsidR="0025386F" w:rsidRDefault="0025386F" w:rsidP="00E24E1A">
            <w:pPr>
              <w:rPr>
                <w:rFonts w:ascii="Courier New" w:hAnsi="Courier New" w:cs="Courier New"/>
                <w:sz w:val="26"/>
                <w:szCs w:val="26"/>
              </w:rPr>
            </w:pPr>
          </w:p>
        </w:tc>
        <w:tc>
          <w:tcPr>
            <w:tcW w:w="5001" w:type="dxa"/>
            <w:gridSpan w:val="2"/>
          </w:tcPr>
          <w:p w:rsidR="0025386F" w:rsidRPr="00BF69AD" w:rsidRDefault="0025386F" w:rsidP="00451A36">
            <w:pPr>
              <w:rPr>
                <w:rFonts w:ascii="Courier New" w:hAnsi="Courier New" w:cs="Courier New"/>
                <w:sz w:val="26"/>
                <w:szCs w:val="26"/>
              </w:rPr>
            </w:pPr>
          </w:p>
        </w:tc>
        <w:tc>
          <w:tcPr>
            <w:tcW w:w="3748" w:type="dxa"/>
            <w:gridSpan w:val="2"/>
          </w:tcPr>
          <w:p w:rsidR="0025386F" w:rsidRPr="001C42FC" w:rsidRDefault="0025386F" w:rsidP="0025386F">
            <w:pPr>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3C7D9D">
          <w:headerReference w:type="default" r:id="rId9"/>
          <w:pgSz w:w="11907" w:h="16840" w:code="9"/>
          <w:pgMar w:top="567" w:right="964" w:bottom="709" w:left="1134" w:header="0" w:footer="0" w:gutter="0"/>
          <w:cols w:space="709"/>
          <w:docGrid w:linePitch="381"/>
        </w:sectPr>
      </w:pPr>
    </w:p>
    <w:tbl>
      <w:tblPr>
        <w:tblW w:w="11483" w:type="dxa"/>
        <w:tblInd w:w="-743" w:type="dxa"/>
        <w:tblLook w:val="01E0" w:firstRow="1" w:lastRow="1" w:firstColumn="1" w:lastColumn="1" w:noHBand="0" w:noVBand="0"/>
      </w:tblPr>
      <w:tblGrid>
        <w:gridCol w:w="8120"/>
        <w:gridCol w:w="3363"/>
      </w:tblGrid>
      <w:tr w:rsidR="00551BE2" w:rsidRPr="0025386F" w:rsidTr="0025386F">
        <w:trPr>
          <w:trHeight w:val="1607"/>
        </w:trPr>
        <w:tc>
          <w:tcPr>
            <w:tcW w:w="8120" w:type="dxa"/>
          </w:tcPr>
          <w:p w:rsidR="0025386F" w:rsidRPr="00FF36E9" w:rsidRDefault="0025386F" w:rsidP="0025386F">
            <w:pPr>
              <w:jc w:val="both"/>
              <w:rPr>
                <w:rFonts w:ascii="Courier New" w:hAnsi="Courier New" w:cs="Courier New"/>
                <w:sz w:val="26"/>
                <w:szCs w:val="26"/>
              </w:rPr>
            </w:pPr>
          </w:p>
        </w:tc>
        <w:tc>
          <w:tcPr>
            <w:tcW w:w="3363" w:type="dxa"/>
          </w:tcPr>
          <w:p w:rsidR="00551BE2" w:rsidRPr="0025386F" w:rsidRDefault="00551BE2" w:rsidP="0025386F">
            <w:pPr>
              <w:jc w:val="both"/>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25386F">
          <w:type w:val="continuous"/>
          <w:pgSz w:w="11907" w:h="16840" w:code="9"/>
          <w:pgMar w:top="567" w:right="964" w:bottom="709" w:left="1134" w:header="0" w:footer="0" w:gutter="0"/>
          <w:cols w:num="2" w:space="709"/>
          <w:docGrid w:linePitch="381"/>
        </w:sectPr>
      </w:pPr>
    </w:p>
    <w:p w:rsidR="000A4425" w:rsidRPr="0025386F" w:rsidRDefault="000A4425" w:rsidP="0025386F">
      <w:pPr>
        <w:jc w:val="both"/>
        <w:rPr>
          <w:rFonts w:ascii="Courier New" w:hAnsi="Courier New" w:cs="Courier New"/>
          <w:sz w:val="26"/>
          <w:szCs w:val="26"/>
        </w:rPr>
      </w:pPr>
    </w:p>
    <w:sectPr w:rsidR="000A4425" w:rsidRPr="0025386F" w:rsidSect="0025386F">
      <w:type w:val="continuous"/>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B45" w:rsidRDefault="00A74B45">
      <w:pPr>
        <w:rPr>
          <w:rFonts w:ascii="Courier New" w:hAnsi="Courier New" w:cs="Courier New"/>
          <w:szCs w:val="28"/>
        </w:rPr>
      </w:pPr>
      <w:r>
        <w:rPr>
          <w:rFonts w:ascii="Courier New" w:hAnsi="Courier New" w:cs="Courier New"/>
          <w:szCs w:val="28"/>
        </w:rPr>
        <w:separator/>
      </w:r>
    </w:p>
  </w:endnote>
  <w:endnote w:type="continuationSeparator" w:id="0">
    <w:p w:rsidR="00A74B45" w:rsidRDefault="00A74B45">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B45" w:rsidRDefault="00A74B45">
      <w:pPr>
        <w:rPr>
          <w:rFonts w:ascii="Courier New" w:hAnsi="Courier New" w:cs="Courier New"/>
          <w:szCs w:val="28"/>
        </w:rPr>
      </w:pPr>
      <w:r>
        <w:rPr>
          <w:rFonts w:ascii="Courier New" w:hAnsi="Courier New" w:cs="Courier New"/>
          <w:szCs w:val="28"/>
        </w:rPr>
        <w:separator/>
      </w:r>
    </w:p>
  </w:footnote>
  <w:footnote w:type="continuationSeparator" w:id="0">
    <w:p w:rsidR="00A74B45" w:rsidRDefault="00A74B45">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2A3BB3"/>
    <w:multiLevelType w:val="hybridMultilevel"/>
    <w:tmpl w:val="4DC63C84"/>
    <w:lvl w:ilvl="0" w:tplc="EB8257E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6B0D69"/>
    <w:multiLevelType w:val="hybridMultilevel"/>
    <w:tmpl w:val="88F6A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B92776"/>
    <w:multiLevelType w:val="hybridMultilevel"/>
    <w:tmpl w:val="280A8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1C4019"/>
    <w:multiLevelType w:val="hybridMultilevel"/>
    <w:tmpl w:val="B09A86F6"/>
    <w:lvl w:ilvl="0" w:tplc="F47608D6">
      <w:start w:val="1"/>
      <w:numFmt w:val="decimal"/>
      <w:lvlText w:val="%1."/>
      <w:lvlJc w:val="left"/>
      <w:pPr>
        <w:ind w:left="720" w:hanging="360"/>
      </w:pPr>
      <w:rPr>
        <w:rFonts w:ascii="Calibri" w:hAnsi="Calibri" w:cs="Times New Roman"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2CF"/>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3EB"/>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B88"/>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6D98"/>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29E"/>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6F"/>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3CF2"/>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0A14"/>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26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4DB4"/>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B45"/>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AD"/>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5EF3"/>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1FC"/>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BBD"/>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683286281">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FE838-9F78-4633-ABBE-3C36B8640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12176</TotalTime>
  <Pages>2</Pages>
  <Words>134</Words>
  <Characters>770</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Макаркин А.А.</cp:lastModifiedBy>
  <cp:revision>5636</cp:revision>
  <cp:lastPrinted>2016-04-01T12:06:00Z</cp:lastPrinted>
  <dcterms:created xsi:type="dcterms:W3CDTF">2014-02-13T09:53:00Z</dcterms:created>
  <dcterms:modified xsi:type="dcterms:W3CDTF">2016-07-20T08:33:00Z</dcterms:modified>
</cp:coreProperties>
</file>